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117E1E7F"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r w:rsidR="00F21B79">
        <w:rPr>
          <w:rFonts w:ascii="Times New Roman" w:hAnsi="Times New Roman" w:cs="Times New Roman"/>
          <w:b/>
          <w:bCs/>
          <w:sz w:val="24"/>
          <w:szCs w:val="24"/>
          <w:lang w:eastAsia="en-US"/>
        </w:rPr>
        <w:t xml:space="preserve"> </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389377EA" w14:textId="1392A32C" w:rsidR="001D5130"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w:t>
            </w:r>
            <w:r w:rsidR="00A67700">
              <w:rPr>
                <w:rFonts w:ascii="Times New Roman" w:eastAsia="Arial Unicode MS" w:hAnsi="Times New Roman" w:cs="Times New Roman"/>
                <w:sz w:val="22"/>
                <w:szCs w:val="22"/>
                <w:bdr w:val="nil"/>
                <w:lang w:eastAsia="en-US"/>
              </w:rPr>
              <w:t>savo jėgomis yra tinkamai</w:t>
            </w:r>
            <w:r w:rsidR="00D12301">
              <w:rPr>
                <w:rFonts w:ascii="Times New Roman" w:eastAsia="Arial Unicode MS" w:hAnsi="Times New Roman" w:cs="Times New Roman"/>
                <w:sz w:val="22"/>
                <w:szCs w:val="22"/>
                <w:bdr w:val="nil"/>
                <w:lang w:eastAsia="en-US"/>
              </w:rPr>
              <w:t xml:space="preserve"> ir laiku</w:t>
            </w:r>
            <w:r w:rsidR="00A67700">
              <w:rPr>
                <w:rFonts w:ascii="Times New Roman" w:eastAsia="Arial Unicode MS" w:hAnsi="Times New Roman" w:cs="Times New Roman"/>
                <w:sz w:val="22"/>
                <w:szCs w:val="22"/>
                <w:bdr w:val="nil"/>
                <w:lang w:eastAsia="en-US"/>
              </w:rPr>
              <w:t xml:space="preserve"> </w:t>
            </w:r>
            <w:r w:rsidR="00490062">
              <w:rPr>
                <w:rFonts w:ascii="Times New Roman" w:eastAsia="Arial Unicode MS" w:hAnsi="Times New Roman" w:cs="Times New Roman"/>
                <w:sz w:val="22"/>
                <w:szCs w:val="22"/>
                <w:bdr w:val="nil"/>
                <w:lang w:eastAsia="en-US"/>
              </w:rPr>
              <w:t>pristatęs panašias prekes</w:t>
            </w:r>
            <w:r w:rsidR="001D5130">
              <w:rPr>
                <w:rFonts w:ascii="Times New Roman" w:eastAsia="Arial Unicode MS" w:hAnsi="Times New Roman" w:cs="Times New Roman"/>
                <w:sz w:val="22"/>
                <w:szCs w:val="22"/>
                <w:bdr w:val="nil"/>
                <w:lang w:eastAsia="en-US"/>
              </w:rPr>
              <w:t xml:space="preserve">. </w:t>
            </w:r>
          </w:p>
          <w:p w14:paraId="42AC2949" w14:textId="0B6445AD" w:rsidR="008719F5" w:rsidRDefault="001D5130"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Pr>
                <w:rFonts w:ascii="Times New Roman" w:eastAsia="Arial Unicode MS" w:hAnsi="Times New Roman" w:cs="Times New Roman"/>
                <w:sz w:val="22"/>
                <w:szCs w:val="22"/>
                <w:bdr w:val="nil"/>
                <w:lang w:eastAsia="en-US"/>
              </w:rPr>
              <w:t>Panašiomis prek</w:t>
            </w:r>
            <w:r w:rsidR="007659F0">
              <w:rPr>
                <w:rFonts w:ascii="Times New Roman" w:eastAsia="Arial Unicode MS" w:hAnsi="Times New Roman" w:cs="Times New Roman"/>
                <w:sz w:val="22"/>
                <w:szCs w:val="22"/>
                <w:bdr w:val="nil"/>
                <w:lang w:eastAsia="en-US"/>
              </w:rPr>
              <w:t>ė</w:t>
            </w:r>
            <w:r>
              <w:rPr>
                <w:rFonts w:ascii="Times New Roman" w:eastAsia="Arial Unicode MS" w:hAnsi="Times New Roman" w:cs="Times New Roman"/>
                <w:sz w:val="22"/>
                <w:szCs w:val="22"/>
                <w:bdr w:val="nil"/>
                <w:lang w:eastAsia="en-US"/>
              </w:rPr>
              <w:t>mis lai</w:t>
            </w:r>
            <w:r w:rsidR="00C3627D">
              <w:rPr>
                <w:rFonts w:ascii="Times New Roman" w:eastAsia="Arial Unicode MS" w:hAnsi="Times New Roman" w:cs="Times New Roman"/>
                <w:sz w:val="22"/>
                <w:szCs w:val="22"/>
                <w:bdr w:val="nil"/>
                <w:lang w:eastAsia="en-US"/>
              </w:rPr>
              <w:t>komi</w:t>
            </w:r>
            <w:r w:rsidR="002F0164">
              <w:rPr>
                <w:rFonts w:ascii="Times New Roman" w:eastAsia="Arial Unicode MS" w:hAnsi="Times New Roman" w:cs="Times New Roman"/>
                <w:sz w:val="22"/>
                <w:szCs w:val="22"/>
                <w:bdr w:val="nil"/>
                <w:lang w:eastAsia="en-US"/>
              </w:rPr>
              <w:t xml:space="preserve"> </w:t>
            </w:r>
            <w:r w:rsidR="00650F8D">
              <w:rPr>
                <w:rFonts w:ascii="Times New Roman" w:eastAsia="Arial Unicode MS" w:hAnsi="Times New Roman" w:cs="Times New Roman"/>
                <w:sz w:val="22"/>
                <w:szCs w:val="22"/>
                <w:bdr w:val="nil"/>
                <w:lang w:eastAsia="en-US"/>
              </w:rPr>
              <w:t>tiekėjo pristatyt</w:t>
            </w:r>
            <w:r w:rsidR="0030152F">
              <w:rPr>
                <w:rFonts w:ascii="Times New Roman" w:eastAsia="Arial Unicode MS" w:hAnsi="Times New Roman" w:cs="Times New Roman"/>
                <w:sz w:val="22"/>
                <w:szCs w:val="22"/>
                <w:bdr w:val="nil"/>
                <w:lang w:eastAsia="en-US"/>
              </w:rPr>
              <w:t>os</w:t>
            </w:r>
            <w:r w:rsidR="00650F8D">
              <w:rPr>
                <w:rFonts w:ascii="Times New Roman" w:eastAsia="Arial Unicode MS" w:hAnsi="Times New Roman" w:cs="Times New Roman"/>
                <w:sz w:val="22"/>
                <w:szCs w:val="22"/>
                <w:bdr w:val="nil"/>
                <w:lang w:eastAsia="en-US"/>
              </w:rPr>
              <w:t xml:space="preserve"> konteineri</w:t>
            </w:r>
            <w:r w:rsidR="0030152F">
              <w:rPr>
                <w:rFonts w:ascii="Times New Roman" w:eastAsia="Arial Unicode MS" w:hAnsi="Times New Roman" w:cs="Times New Roman"/>
                <w:sz w:val="22"/>
                <w:szCs w:val="22"/>
                <w:bdr w:val="nil"/>
                <w:lang w:eastAsia="en-US"/>
              </w:rPr>
              <w:t xml:space="preserve">nės atliekų </w:t>
            </w:r>
            <w:r w:rsidR="0030152F" w:rsidRPr="00131861">
              <w:rPr>
                <w:rFonts w:ascii="Times New Roman" w:eastAsia="Arial Unicode MS" w:hAnsi="Times New Roman" w:cs="Times New Roman"/>
                <w:sz w:val="22"/>
                <w:szCs w:val="22"/>
                <w:bdr w:val="nil"/>
                <w:lang w:eastAsia="en-US"/>
              </w:rPr>
              <w:t>priėmimo stotys,</w:t>
            </w:r>
            <w:r w:rsidR="00583A23" w:rsidRPr="00131861">
              <w:rPr>
                <w:rFonts w:ascii="Times New Roman" w:eastAsia="Arial Unicode MS" w:hAnsi="Times New Roman" w:cs="Times New Roman"/>
                <w:sz w:val="22"/>
                <w:szCs w:val="22"/>
                <w:bdr w:val="nil"/>
                <w:lang w:eastAsia="en-US"/>
              </w:rPr>
              <w:t xml:space="preserve"> </w:t>
            </w:r>
            <w:r w:rsidR="007B7CE3" w:rsidRPr="00131861">
              <w:rPr>
                <w:rFonts w:ascii="Times New Roman" w:eastAsia="Arial Unicode MS" w:hAnsi="Times New Roman" w:cs="Times New Roman"/>
                <w:sz w:val="22"/>
                <w:szCs w:val="22"/>
                <w:bdr w:val="nil"/>
                <w:lang w:eastAsia="en-US"/>
              </w:rPr>
              <w:t>pramoninių nuo</w:t>
            </w:r>
            <w:r w:rsidR="008F3B7C" w:rsidRPr="00131861">
              <w:rPr>
                <w:rFonts w:ascii="Times New Roman" w:eastAsia="Arial Unicode MS" w:hAnsi="Times New Roman" w:cs="Times New Roman"/>
                <w:sz w:val="22"/>
                <w:szCs w:val="22"/>
                <w:bdr w:val="nil"/>
                <w:lang w:eastAsia="en-US"/>
              </w:rPr>
              <w:t>tekų konteineriniai</w:t>
            </w:r>
            <w:r w:rsidR="007C6F89" w:rsidRPr="00131861">
              <w:rPr>
                <w:rFonts w:ascii="Times New Roman" w:eastAsia="Arial Unicode MS" w:hAnsi="Times New Roman" w:cs="Times New Roman"/>
                <w:sz w:val="22"/>
                <w:szCs w:val="22"/>
                <w:bdr w:val="nil"/>
                <w:lang w:eastAsia="en-US"/>
              </w:rPr>
              <w:t xml:space="preserve"> </w:t>
            </w:r>
            <w:r w:rsidR="00A30E50" w:rsidRPr="00131861">
              <w:rPr>
                <w:rFonts w:ascii="Times New Roman" w:eastAsia="Arial Unicode MS" w:hAnsi="Times New Roman" w:cs="Times New Roman"/>
                <w:sz w:val="22"/>
                <w:szCs w:val="22"/>
                <w:bdr w:val="nil"/>
                <w:lang w:eastAsia="en-US"/>
              </w:rPr>
              <w:t xml:space="preserve">valymo </w:t>
            </w:r>
            <w:r w:rsidR="00043CB1" w:rsidRPr="00131861">
              <w:rPr>
                <w:rFonts w:ascii="Times New Roman" w:eastAsia="Arial Unicode MS" w:hAnsi="Times New Roman" w:cs="Times New Roman"/>
                <w:sz w:val="22"/>
                <w:szCs w:val="22"/>
                <w:bdr w:val="nil"/>
                <w:lang w:eastAsia="en-US"/>
              </w:rPr>
              <w:t xml:space="preserve">įrenginiai, </w:t>
            </w:r>
            <w:r w:rsidR="00C41E13" w:rsidRPr="00131861">
              <w:rPr>
                <w:rFonts w:ascii="Times New Roman" w:eastAsia="Arial Unicode MS" w:hAnsi="Times New Roman" w:cs="Times New Roman"/>
                <w:sz w:val="22"/>
                <w:szCs w:val="22"/>
                <w:bdr w:val="nil"/>
                <w:lang w:eastAsia="en-US"/>
              </w:rPr>
              <w:t>kurių</w:t>
            </w:r>
            <w:r w:rsidR="00C41E13" w:rsidRPr="00B74521">
              <w:rPr>
                <w:rFonts w:ascii="Times New Roman" w:eastAsia="Arial Unicode MS" w:hAnsi="Times New Roman" w:cs="Times New Roman"/>
                <w:sz w:val="22"/>
                <w:szCs w:val="22"/>
                <w:bdr w:val="nil"/>
                <w:lang w:eastAsia="en-US"/>
              </w:rPr>
              <w:t xml:space="preserve"> </w:t>
            </w:r>
            <w:r w:rsidR="004F6414" w:rsidRPr="00B74521">
              <w:rPr>
                <w:rFonts w:ascii="Times New Roman" w:eastAsia="Arial Unicode MS" w:hAnsi="Times New Roman" w:cs="Times New Roman"/>
                <w:sz w:val="22"/>
                <w:szCs w:val="22"/>
                <w:bdr w:val="nil"/>
                <w:lang w:eastAsia="en-US"/>
              </w:rPr>
              <w:t xml:space="preserve">bendra vertė yra ne mažesnė kaip </w:t>
            </w:r>
            <w:r w:rsidR="00EF1A0F">
              <w:rPr>
                <w:rFonts w:ascii="Times New Roman" w:eastAsia="Arial Unicode MS" w:hAnsi="Times New Roman" w:cs="Times New Roman"/>
                <w:b/>
                <w:bCs/>
                <w:sz w:val="22"/>
                <w:szCs w:val="22"/>
                <w:bdr w:val="nil"/>
                <w:lang w:eastAsia="en-US"/>
              </w:rPr>
              <w:t>6</w:t>
            </w:r>
            <w:r w:rsidR="00CD7969">
              <w:rPr>
                <w:rFonts w:ascii="Times New Roman" w:eastAsia="Arial Unicode MS" w:hAnsi="Times New Roman" w:cs="Times New Roman"/>
                <w:b/>
                <w:bCs/>
                <w:sz w:val="22"/>
                <w:szCs w:val="22"/>
                <w:bdr w:val="nil"/>
                <w:lang w:eastAsia="en-US"/>
              </w:rPr>
              <w:t>0</w:t>
            </w:r>
            <w:r w:rsidR="004F6414" w:rsidRPr="007E7624">
              <w:rPr>
                <w:rFonts w:ascii="Times New Roman" w:eastAsia="Arial Unicode MS" w:hAnsi="Times New Roman" w:cs="Times New Roman"/>
                <w:b/>
                <w:bCs/>
                <w:sz w:val="22"/>
                <w:szCs w:val="22"/>
                <w:bdr w:val="nil"/>
                <w:lang w:eastAsia="en-US"/>
              </w:rPr>
              <w:t> 000,00</w:t>
            </w:r>
            <w:r w:rsidR="004B7147" w:rsidRPr="00B74521">
              <w:rPr>
                <w:rFonts w:ascii="Times New Roman" w:eastAsia="Arial Unicode MS" w:hAnsi="Times New Roman" w:cs="Times New Roman"/>
                <w:b/>
                <w:bCs/>
                <w:sz w:val="22"/>
                <w:szCs w:val="22"/>
                <w:bdr w:val="nil"/>
                <w:lang w:eastAsia="en-US"/>
              </w:rPr>
              <w:t xml:space="preserve"> (</w:t>
            </w:r>
            <w:r w:rsidR="00EF1A0F">
              <w:rPr>
                <w:rFonts w:ascii="Times New Roman" w:eastAsia="Arial Unicode MS" w:hAnsi="Times New Roman" w:cs="Times New Roman"/>
                <w:b/>
                <w:bCs/>
                <w:sz w:val="22"/>
                <w:szCs w:val="22"/>
                <w:bdr w:val="nil"/>
                <w:lang w:eastAsia="en-US"/>
              </w:rPr>
              <w:t>šešias</w:t>
            </w:r>
            <w:r w:rsidR="00CD7969">
              <w:rPr>
                <w:rFonts w:ascii="Times New Roman" w:eastAsia="Arial Unicode MS" w:hAnsi="Times New Roman" w:cs="Times New Roman"/>
                <w:b/>
                <w:bCs/>
                <w:sz w:val="22"/>
                <w:szCs w:val="22"/>
                <w:bdr w:val="nil"/>
                <w:lang w:eastAsia="en-US"/>
              </w:rPr>
              <w:t>dešimt</w:t>
            </w:r>
            <w:r w:rsidR="004B7147" w:rsidRPr="00B74521">
              <w:rPr>
                <w:rFonts w:ascii="Times New Roman" w:eastAsia="Arial Unicode MS" w:hAnsi="Times New Roman" w:cs="Times New Roman"/>
                <w:b/>
                <w:bCs/>
                <w:sz w:val="22"/>
                <w:szCs w:val="22"/>
                <w:bdr w:val="nil"/>
                <w:lang w:eastAsia="en-US"/>
              </w:rPr>
              <w:t xml:space="preserve"> tūkstančių</w:t>
            </w:r>
            <w:r w:rsidR="00C47E58" w:rsidRPr="00B74521">
              <w:rPr>
                <w:rFonts w:ascii="Times New Roman" w:eastAsia="Arial Unicode MS" w:hAnsi="Times New Roman" w:cs="Times New Roman"/>
                <w:b/>
                <w:bCs/>
                <w:sz w:val="22"/>
                <w:szCs w:val="22"/>
                <w:bdr w:val="nil"/>
                <w:lang w:eastAsia="en-US"/>
              </w:rPr>
              <w:t>)</w:t>
            </w:r>
            <w:r w:rsidR="004F6414" w:rsidRPr="00B74521">
              <w:rPr>
                <w:rFonts w:ascii="Times New Roman" w:eastAsia="Arial Unicode MS" w:hAnsi="Times New Roman" w:cs="Times New Roman"/>
                <w:b/>
                <w:bCs/>
                <w:sz w:val="22"/>
                <w:szCs w:val="22"/>
                <w:bdr w:val="nil"/>
                <w:lang w:eastAsia="en-US"/>
              </w:rPr>
              <w:t xml:space="preserve"> Eur be PVM</w:t>
            </w:r>
            <w:r w:rsidR="003B12E4" w:rsidRPr="00B74521">
              <w:rPr>
                <w:rFonts w:ascii="Times New Roman" w:eastAsia="Arial Unicode MS" w:hAnsi="Times New Roman" w:cs="Times New Roman"/>
                <w:b/>
                <w:bCs/>
                <w:sz w:val="22"/>
                <w:szCs w:val="22"/>
                <w:bdr w:val="nil"/>
                <w:lang w:eastAsia="en-US"/>
              </w:rPr>
              <w:t>.</w:t>
            </w:r>
          </w:p>
          <w:p w14:paraId="4FA68306" w14:textId="00261D7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52788FD5"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w:t>
            </w:r>
            <w:r w:rsidR="00A67700">
              <w:rPr>
                <w:rFonts w:ascii="Times New Roman" w:eastAsia="Arial Unicode MS" w:hAnsi="Times New Roman" w:cs="Times New Roman"/>
                <w:bCs/>
                <w:sz w:val="22"/>
                <w:szCs w:val="22"/>
                <w:bdr w:val="nil"/>
              </w:rPr>
              <w:t xml:space="preserve">savo jėgomis </w:t>
            </w:r>
            <w:r w:rsidR="00644AF6">
              <w:rPr>
                <w:rFonts w:ascii="Times New Roman" w:eastAsia="Arial Unicode MS" w:hAnsi="Times New Roman" w:cs="Times New Roman"/>
                <w:bCs/>
                <w:sz w:val="22"/>
                <w:szCs w:val="22"/>
                <w:bdr w:val="nil"/>
              </w:rPr>
              <w:t>pristatytų prekių</w:t>
            </w:r>
            <w:r w:rsidRPr="00376940">
              <w:rPr>
                <w:rFonts w:ascii="Times New Roman" w:eastAsia="Arial Unicode MS" w:hAnsi="Times New Roman" w:cs="Times New Roman"/>
                <w:bCs/>
                <w:sz w:val="22"/>
                <w:szCs w:val="22"/>
                <w:bdr w:val="nil"/>
              </w:rPr>
              <w:t xml:space="preserve"> sąrašas, kuriame nurodyta </w:t>
            </w:r>
            <w:r w:rsidR="00644AF6">
              <w:rPr>
                <w:rFonts w:ascii="Times New Roman" w:eastAsia="Arial Unicode MS" w:hAnsi="Times New Roman" w:cs="Times New Roman"/>
                <w:bCs/>
                <w:sz w:val="22"/>
                <w:szCs w:val="22"/>
                <w:bdr w:val="nil"/>
              </w:rPr>
              <w:t>pristatytų prekių</w:t>
            </w:r>
            <w:r w:rsidR="004E4E26">
              <w:rPr>
                <w:rFonts w:ascii="Times New Roman" w:eastAsia="Arial Unicode MS" w:hAnsi="Times New Roman" w:cs="Times New Roman"/>
                <w:bCs/>
                <w:sz w:val="22"/>
                <w:szCs w:val="22"/>
                <w:bdr w:val="nil"/>
              </w:rPr>
              <w:t xml:space="preserve"> </w:t>
            </w:r>
            <w:r w:rsidRPr="00376940">
              <w:rPr>
                <w:rFonts w:ascii="Times New Roman" w:eastAsia="Arial Unicode MS" w:hAnsi="Times New Roman" w:cs="Times New Roman"/>
                <w:bCs/>
                <w:sz w:val="22"/>
                <w:szCs w:val="22"/>
                <w:bdr w:val="nil"/>
              </w:rPr>
              <w:t xml:space="preserve">vertė be PVM, </w:t>
            </w:r>
            <w:r w:rsidR="00373E9C">
              <w:rPr>
                <w:rFonts w:ascii="Times New Roman" w:eastAsia="Arial Unicode MS" w:hAnsi="Times New Roman" w:cs="Times New Roman"/>
                <w:bCs/>
                <w:sz w:val="22"/>
                <w:szCs w:val="22"/>
                <w:bdr w:val="nil"/>
              </w:rPr>
              <w:t>pristatymo</w:t>
            </w:r>
            <w:r>
              <w:rPr>
                <w:rFonts w:ascii="Times New Roman" w:eastAsia="Arial Unicode MS" w:hAnsi="Times New Roman" w:cs="Times New Roman"/>
                <w:bCs/>
                <w:sz w:val="22"/>
                <w:szCs w:val="22"/>
                <w:bdr w:val="nil"/>
              </w:rPr>
              <w:t xml:space="preserve"> </w:t>
            </w:r>
            <w:r w:rsidRPr="00376940">
              <w:rPr>
                <w:rFonts w:ascii="Times New Roman" w:eastAsia="Arial Unicode MS" w:hAnsi="Times New Roman" w:cs="Times New Roman"/>
                <w:bCs/>
                <w:sz w:val="22"/>
                <w:szCs w:val="22"/>
                <w:bdr w:val="nil"/>
              </w:rPr>
              <w:t xml:space="preserve"> datos ir </w:t>
            </w:r>
            <w:r w:rsidR="004E4E26">
              <w:rPr>
                <w:rFonts w:ascii="Times New Roman" w:eastAsia="Arial Unicode MS" w:hAnsi="Times New Roman" w:cs="Times New Roman"/>
                <w:bCs/>
                <w:sz w:val="22"/>
                <w:szCs w:val="22"/>
                <w:bdr w:val="nil"/>
              </w:rPr>
              <w:t>užsakovų</w:t>
            </w:r>
            <w:r w:rsidRPr="00376940">
              <w:rPr>
                <w:rFonts w:ascii="Times New Roman" w:eastAsia="Arial Unicode MS" w:hAnsi="Times New Roman" w:cs="Times New Roman"/>
                <w:bCs/>
                <w:sz w:val="22"/>
                <w:szCs w:val="22"/>
                <w:bdr w:val="nil"/>
              </w:rPr>
              <w:t xml:space="preserve"> (tiek viešųjų, tiek privačiųjų</w:t>
            </w:r>
            <w:r w:rsidRPr="00534CED">
              <w:rPr>
                <w:rFonts w:ascii="Times New Roman" w:eastAsia="Arial Unicode MS" w:hAnsi="Times New Roman" w:cs="Times New Roman"/>
                <w:bCs/>
                <w:sz w:val="22"/>
                <w:szCs w:val="22"/>
                <w:bdr w:val="nil"/>
              </w:rPr>
              <w:t xml:space="preserve">) kontaktiniai duomenys (pirkimo sąlygų </w:t>
            </w:r>
            <w:r w:rsidR="00534CED" w:rsidRPr="00534CED">
              <w:rPr>
                <w:rFonts w:ascii="Times New Roman" w:eastAsia="Arial Unicode MS" w:hAnsi="Times New Roman" w:cs="Times New Roman"/>
                <w:bCs/>
                <w:sz w:val="22"/>
                <w:szCs w:val="22"/>
                <w:bdr w:val="nil"/>
              </w:rPr>
              <w:t>8</w:t>
            </w:r>
            <w:r w:rsidRPr="00534CED">
              <w:rPr>
                <w:rFonts w:ascii="Times New Roman" w:eastAsia="Arial Unicode MS" w:hAnsi="Times New Roman" w:cs="Times New Roman"/>
                <w:bCs/>
                <w:sz w:val="22"/>
                <w:szCs w:val="22"/>
                <w:bdr w:val="nil"/>
              </w:rPr>
              <w:t xml:space="preserve"> priedas).</w:t>
            </w:r>
          </w:p>
          <w:p w14:paraId="67B0E4C1" w14:textId="4EC9910B" w:rsidR="00A75D0F" w:rsidRPr="00E677D7" w:rsidRDefault="00373E9C" w:rsidP="00A75D0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3. </w:t>
            </w:r>
            <w:r w:rsidR="00236E60" w:rsidRPr="00E677D7">
              <w:rPr>
                <w:rFonts w:ascii="Times New Roman" w:eastAsia="Arial Unicode MS" w:hAnsi="Times New Roman" w:cs="Times New Roman"/>
                <w:sz w:val="22"/>
                <w:szCs w:val="22"/>
                <w:bdr w:val="nil"/>
              </w:rPr>
              <w:t xml:space="preserve">Užsakovų pažymos, kuriose būtų nurodytos </w:t>
            </w:r>
            <w:r w:rsidR="00D12301">
              <w:rPr>
                <w:rFonts w:ascii="Times New Roman" w:eastAsia="Arial Unicode MS" w:hAnsi="Times New Roman" w:cs="Times New Roman"/>
                <w:sz w:val="22"/>
                <w:szCs w:val="22"/>
                <w:bdr w:val="nil"/>
              </w:rPr>
              <w:t>prekių</w:t>
            </w:r>
            <w:r w:rsidR="004B7147" w:rsidRPr="00E677D7">
              <w:rPr>
                <w:rFonts w:ascii="Times New Roman" w:eastAsia="Arial Unicode MS" w:hAnsi="Times New Roman" w:cs="Times New Roman"/>
                <w:sz w:val="22"/>
                <w:szCs w:val="22"/>
                <w:bdr w:val="nil"/>
              </w:rPr>
              <w:t xml:space="preserve"> </w:t>
            </w:r>
            <w:r w:rsidR="00236E60" w:rsidRPr="00E677D7">
              <w:rPr>
                <w:rFonts w:ascii="Times New Roman" w:eastAsia="Arial Unicode MS" w:hAnsi="Times New Roman" w:cs="Times New Roman"/>
                <w:sz w:val="22"/>
                <w:szCs w:val="22"/>
                <w:bdr w:val="nil"/>
              </w:rPr>
              <w:t xml:space="preserve">vertės, datos, ar </w:t>
            </w:r>
            <w:r>
              <w:rPr>
                <w:rFonts w:ascii="Times New Roman" w:eastAsia="Arial Unicode MS" w:hAnsi="Times New Roman" w:cs="Times New Roman"/>
                <w:sz w:val="22"/>
                <w:szCs w:val="22"/>
                <w:bdr w:val="nil"/>
              </w:rPr>
              <w:t>prekės pristatytos</w:t>
            </w:r>
            <w:r w:rsidR="00236E60" w:rsidRPr="00E677D7">
              <w:rPr>
                <w:rFonts w:ascii="Times New Roman" w:eastAsia="Arial Unicode MS" w:hAnsi="Times New Roman" w:cs="Times New Roman"/>
                <w:sz w:val="22"/>
                <w:szCs w:val="22"/>
                <w:bdr w:val="nil"/>
              </w:rPr>
              <w:t xml:space="preserve"> tinkamai</w:t>
            </w:r>
            <w:r w:rsidR="004B7147" w:rsidRPr="00E677D7">
              <w:rPr>
                <w:rFonts w:ascii="Times New Roman" w:eastAsia="Arial Unicode MS" w:hAnsi="Times New Roman" w:cs="Times New Roman"/>
                <w:sz w:val="22"/>
                <w:szCs w:val="22"/>
                <w:bdr w:val="nil"/>
              </w:rPr>
              <w:t xml:space="preserve"> ir laiku.</w:t>
            </w:r>
            <w:r w:rsidR="00A75D0F" w:rsidRPr="00E677D7">
              <w:rPr>
                <w:rFonts w:ascii="TimesNewRomanRegular" w:eastAsiaTheme="minorHAnsi" w:hAnsi="TimesNewRomanRegular" w:cs="TimesNewRomanRegular"/>
                <w:sz w:val="26"/>
                <w:szCs w:val="26"/>
                <w:lang w:eastAsia="en-US"/>
              </w:rPr>
              <w:t xml:space="preserve"> </w:t>
            </w:r>
            <w:r w:rsidR="00A75D0F" w:rsidRPr="00E677D7">
              <w:rPr>
                <w:rFonts w:ascii="TimesNewRomanRegular" w:eastAsiaTheme="minorHAnsi" w:hAnsi="TimesNewRomanRegular" w:cs="TimesNewRomanRegular"/>
                <w:sz w:val="26"/>
                <w:szCs w:val="26"/>
                <w:lang w:eastAsia="en-US"/>
              </w:rPr>
              <w:br/>
            </w:r>
            <w:r w:rsidR="00E677D7" w:rsidRPr="004B3A09">
              <w:rPr>
                <w:rFonts w:ascii="Times New Roman" w:eastAsia="Arial Unicode MS" w:hAnsi="Times New Roman" w:cs="Times New Roman"/>
                <w:sz w:val="22"/>
                <w:szCs w:val="22"/>
                <w:bdr w:val="nil"/>
              </w:rPr>
              <w:t xml:space="preserve">Tiekėjai </w:t>
            </w:r>
            <w:r w:rsidR="00A75D0F" w:rsidRPr="00E677D7">
              <w:rPr>
                <w:rFonts w:ascii="Times New Roman" w:eastAsia="Arial Unicode MS" w:hAnsi="Times New Roman" w:cs="Times New Roman"/>
                <w:sz w:val="22"/>
                <w:szCs w:val="22"/>
                <w:bdr w:val="nil"/>
              </w:rPr>
              <w:t>patirtį gali įrodyti tiek</w:t>
            </w:r>
          </w:p>
          <w:p w14:paraId="262280D7" w14:textId="3E1D50F9" w:rsidR="009956D4" w:rsidRPr="00FE4708" w:rsidRDefault="00A75D0F" w:rsidP="00A75D0F">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E677D7">
              <w:rPr>
                <w:rFonts w:ascii="Times New Roman" w:eastAsia="Arial Unicode MS" w:hAnsi="Times New Roman" w:cs="Times New Roman"/>
                <w:sz w:val="22"/>
                <w:szCs w:val="22"/>
                <w:bdr w:val="nil"/>
              </w:rPr>
              <w:t>įvykdytomis sutartimis, tiek jų įvykdytomis dalimis</w:t>
            </w:r>
            <w:r w:rsidR="00827CA7">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0B12F46D"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r w:rsidR="002B5535">
              <w:rPr>
                <w:rFonts w:ascii="Times New Roman" w:eastAsia="Arial Unicode MS" w:hAnsi="Times New Roman" w:cs="Times New Roman"/>
                <w:sz w:val="22"/>
                <w:szCs w:val="22"/>
                <w:bdr w:val="nil"/>
              </w:rPr>
              <w:t>.</w:t>
            </w:r>
          </w:p>
        </w:tc>
      </w:tr>
      <w:tr w:rsidR="00FB172F"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FB172F" w:rsidRPr="009956D4" w:rsidRDefault="00FB172F" w:rsidP="00FB172F">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FB172F" w:rsidRPr="009956D4" w:rsidRDefault="00FB172F" w:rsidP="00FB172F">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5F34C7">
      <w:footerReference w:type="default" r:id="rId7"/>
      <w:pgSz w:w="12240" w:h="15840"/>
      <w:pgMar w:top="1440" w:right="1041"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7DCB8" w14:textId="77777777" w:rsidR="004F7F16" w:rsidRDefault="004F7F16" w:rsidP="00982698">
      <w:pPr>
        <w:spacing w:after="0" w:line="240" w:lineRule="auto"/>
      </w:pPr>
      <w:r>
        <w:separator/>
      </w:r>
    </w:p>
  </w:endnote>
  <w:endnote w:type="continuationSeparator" w:id="0">
    <w:p w14:paraId="4BE5B887" w14:textId="77777777" w:rsidR="004F7F16" w:rsidRDefault="004F7F16"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Regular">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106201"/>
      <w:docPartObj>
        <w:docPartGallery w:val="Page Numbers (Bottom of Page)"/>
        <w:docPartUnique/>
      </w:docPartObj>
    </w:sdtPr>
    <w:sdtEndPr>
      <w:rPr>
        <w:noProof/>
      </w:rPr>
    </w:sdtEndPr>
    <w:sdtContent>
      <w:p w14:paraId="306815D1" w14:textId="027936A3" w:rsidR="005F34C7" w:rsidRDefault="005F34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3B5333" w14:textId="77777777" w:rsidR="005F34C7" w:rsidRDefault="005F34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9CB76" w14:textId="77777777" w:rsidR="004F7F16" w:rsidRDefault="004F7F16" w:rsidP="00982698">
      <w:pPr>
        <w:spacing w:after="0" w:line="240" w:lineRule="auto"/>
      </w:pPr>
      <w:r>
        <w:separator/>
      </w:r>
    </w:p>
  </w:footnote>
  <w:footnote w:type="continuationSeparator" w:id="0">
    <w:p w14:paraId="3AEAD965" w14:textId="77777777" w:rsidR="004F7F16" w:rsidRDefault="004F7F16"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43CB1"/>
    <w:rsid w:val="000550AF"/>
    <w:rsid w:val="00062FE8"/>
    <w:rsid w:val="000648B8"/>
    <w:rsid w:val="00071503"/>
    <w:rsid w:val="0007186E"/>
    <w:rsid w:val="00084E22"/>
    <w:rsid w:val="00095B7F"/>
    <w:rsid w:val="000A219D"/>
    <w:rsid w:val="000A74DC"/>
    <w:rsid w:val="000C22FB"/>
    <w:rsid w:val="000C394D"/>
    <w:rsid w:val="0011658C"/>
    <w:rsid w:val="00117ADB"/>
    <w:rsid w:val="001204DF"/>
    <w:rsid w:val="00130E86"/>
    <w:rsid w:val="00131861"/>
    <w:rsid w:val="00145A71"/>
    <w:rsid w:val="001562FD"/>
    <w:rsid w:val="001621EC"/>
    <w:rsid w:val="00186A6F"/>
    <w:rsid w:val="00186BB6"/>
    <w:rsid w:val="00190749"/>
    <w:rsid w:val="001A0962"/>
    <w:rsid w:val="001A62A7"/>
    <w:rsid w:val="001A6446"/>
    <w:rsid w:val="001C21CC"/>
    <w:rsid w:val="001C26B0"/>
    <w:rsid w:val="001D5130"/>
    <w:rsid w:val="001E3418"/>
    <w:rsid w:val="001F28B0"/>
    <w:rsid w:val="00205C53"/>
    <w:rsid w:val="00225B7C"/>
    <w:rsid w:val="00236E60"/>
    <w:rsid w:val="00240E19"/>
    <w:rsid w:val="00241CCD"/>
    <w:rsid w:val="00253DE8"/>
    <w:rsid w:val="002670A6"/>
    <w:rsid w:val="002956DA"/>
    <w:rsid w:val="002A5AD0"/>
    <w:rsid w:val="002A6E55"/>
    <w:rsid w:val="002B5275"/>
    <w:rsid w:val="002B5535"/>
    <w:rsid w:val="002B5AA7"/>
    <w:rsid w:val="002B7A5F"/>
    <w:rsid w:val="002C31FA"/>
    <w:rsid w:val="002C7B72"/>
    <w:rsid w:val="002E6429"/>
    <w:rsid w:val="002F0164"/>
    <w:rsid w:val="002F365A"/>
    <w:rsid w:val="0030152F"/>
    <w:rsid w:val="003119F1"/>
    <w:rsid w:val="003143FA"/>
    <w:rsid w:val="00317FD5"/>
    <w:rsid w:val="00373E9C"/>
    <w:rsid w:val="00376D2C"/>
    <w:rsid w:val="00380920"/>
    <w:rsid w:val="00385405"/>
    <w:rsid w:val="00390809"/>
    <w:rsid w:val="003A12CA"/>
    <w:rsid w:val="003A54D7"/>
    <w:rsid w:val="003B12E4"/>
    <w:rsid w:val="003D3D81"/>
    <w:rsid w:val="003D63EE"/>
    <w:rsid w:val="004008F2"/>
    <w:rsid w:val="0042218A"/>
    <w:rsid w:val="00442792"/>
    <w:rsid w:val="00445EEE"/>
    <w:rsid w:val="00454AEF"/>
    <w:rsid w:val="00462581"/>
    <w:rsid w:val="00473F09"/>
    <w:rsid w:val="004772CC"/>
    <w:rsid w:val="004844E0"/>
    <w:rsid w:val="00487304"/>
    <w:rsid w:val="00490062"/>
    <w:rsid w:val="00494C6C"/>
    <w:rsid w:val="004A7051"/>
    <w:rsid w:val="004A78D7"/>
    <w:rsid w:val="004B3A09"/>
    <w:rsid w:val="004B4797"/>
    <w:rsid w:val="004B7147"/>
    <w:rsid w:val="004C4724"/>
    <w:rsid w:val="004D17B8"/>
    <w:rsid w:val="004E4E26"/>
    <w:rsid w:val="004E76E5"/>
    <w:rsid w:val="004F6414"/>
    <w:rsid w:val="004F7F16"/>
    <w:rsid w:val="00511424"/>
    <w:rsid w:val="00534CED"/>
    <w:rsid w:val="00574DE8"/>
    <w:rsid w:val="00583A23"/>
    <w:rsid w:val="005A73FD"/>
    <w:rsid w:val="005D1FD7"/>
    <w:rsid w:val="005D71B8"/>
    <w:rsid w:val="005E41FA"/>
    <w:rsid w:val="005F0666"/>
    <w:rsid w:val="005F2902"/>
    <w:rsid w:val="005F34C7"/>
    <w:rsid w:val="0061168C"/>
    <w:rsid w:val="00613429"/>
    <w:rsid w:val="00621299"/>
    <w:rsid w:val="0062740D"/>
    <w:rsid w:val="006361AE"/>
    <w:rsid w:val="00644AF6"/>
    <w:rsid w:val="006461E6"/>
    <w:rsid w:val="00650F8D"/>
    <w:rsid w:val="00653706"/>
    <w:rsid w:val="00684607"/>
    <w:rsid w:val="006872E9"/>
    <w:rsid w:val="006A3DCA"/>
    <w:rsid w:val="006A6E20"/>
    <w:rsid w:val="006C493A"/>
    <w:rsid w:val="006E2EF5"/>
    <w:rsid w:val="006F27D1"/>
    <w:rsid w:val="006F7C0C"/>
    <w:rsid w:val="00707D39"/>
    <w:rsid w:val="00722B9B"/>
    <w:rsid w:val="00745F14"/>
    <w:rsid w:val="00757F9D"/>
    <w:rsid w:val="007659F0"/>
    <w:rsid w:val="007717FD"/>
    <w:rsid w:val="00797DF0"/>
    <w:rsid w:val="007A71EC"/>
    <w:rsid w:val="007B7CE3"/>
    <w:rsid w:val="007C4783"/>
    <w:rsid w:val="007C6165"/>
    <w:rsid w:val="007C6F89"/>
    <w:rsid w:val="007E215E"/>
    <w:rsid w:val="007E7624"/>
    <w:rsid w:val="008012A7"/>
    <w:rsid w:val="00827CA7"/>
    <w:rsid w:val="00830BCD"/>
    <w:rsid w:val="00833FD5"/>
    <w:rsid w:val="00836C81"/>
    <w:rsid w:val="00862F8E"/>
    <w:rsid w:val="0086507E"/>
    <w:rsid w:val="008719F5"/>
    <w:rsid w:val="008A4CE0"/>
    <w:rsid w:val="008B4DE9"/>
    <w:rsid w:val="008C2982"/>
    <w:rsid w:val="008F1683"/>
    <w:rsid w:val="008F3B7C"/>
    <w:rsid w:val="00900225"/>
    <w:rsid w:val="009041C4"/>
    <w:rsid w:val="009146BE"/>
    <w:rsid w:val="00925B07"/>
    <w:rsid w:val="00932DD0"/>
    <w:rsid w:val="00933873"/>
    <w:rsid w:val="0094705C"/>
    <w:rsid w:val="00950514"/>
    <w:rsid w:val="00952F64"/>
    <w:rsid w:val="00962957"/>
    <w:rsid w:val="00982698"/>
    <w:rsid w:val="009905E4"/>
    <w:rsid w:val="00993BE4"/>
    <w:rsid w:val="009956D4"/>
    <w:rsid w:val="00996B5E"/>
    <w:rsid w:val="009A1DE3"/>
    <w:rsid w:val="009A47A4"/>
    <w:rsid w:val="009B1D68"/>
    <w:rsid w:val="009B3A1A"/>
    <w:rsid w:val="009C0729"/>
    <w:rsid w:val="009C1CD0"/>
    <w:rsid w:val="009C5530"/>
    <w:rsid w:val="009D0F3F"/>
    <w:rsid w:val="009D306D"/>
    <w:rsid w:val="009D72F9"/>
    <w:rsid w:val="009E61D8"/>
    <w:rsid w:val="009E722F"/>
    <w:rsid w:val="009F3C69"/>
    <w:rsid w:val="00A035E9"/>
    <w:rsid w:val="00A04D35"/>
    <w:rsid w:val="00A30E50"/>
    <w:rsid w:val="00A32291"/>
    <w:rsid w:val="00A331E6"/>
    <w:rsid w:val="00A45C72"/>
    <w:rsid w:val="00A61BC9"/>
    <w:rsid w:val="00A66B82"/>
    <w:rsid w:val="00A67700"/>
    <w:rsid w:val="00A75D0F"/>
    <w:rsid w:val="00A77C55"/>
    <w:rsid w:val="00AA588E"/>
    <w:rsid w:val="00AC0E73"/>
    <w:rsid w:val="00AC3CE9"/>
    <w:rsid w:val="00AC4912"/>
    <w:rsid w:val="00AC6641"/>
    <w:rsid w:val="00AD4655"/>
    <w:rsid w:val="00AD79B2"/>
    <w:rsid w:val="00AE360F"/>
    <w:rsid w:val="00AF209B"/>
    <w:rsid w:val="00B00E7B"/>
    <w:rsid w:val="00B01C69"/>
    <w:rsid w:val="00B179A4"/>
    <w:rsid w:val="00B21AD9"/>
    <w:rsid w:val="00B404A7"/>
    <w:rsid w:val="00B4187E"/>
    <w:rsid w:val="00B533C9"/>
    <w:rsid w:val="00B600E8"/>
    <w:rsid w:val="00B66CC7"/>
    <w:rsid w:val="00B725A9"/>
    <w:rsid w:val="00B74521"/>
    <w:rsid w:val="00BA5716"/>
    <w:rsid w:val="00BA6198"/>
    <w:rsid w:val="00BC12CC"/>
    <w:rsid w:val="00BE0B21"/>
    <w:rsid w:val="00BE0F29"/>
    <w:rsid w:val="00C12C88"/>
    <w:rsid w:val="00C3627D"/>
    <w:rsid w:val="00C40AAC"/>
    <w:rsid w:val="00C4123B"/>
    <w:rsid w:val="00C41E13"/>
    <w:rsid w:val="00C47E58"/>
    <w:rsid w:val="00C6165F"/>
    <w:rsid w:val="00C619A8"/>
    <w:rsid w:val="00C64421"/>
    <w:rsid w:val="00C83746"/>
    <w:rsid w:val="00C92ACD"/>
    <w:rsid w:val="00CA4FD8"/>
    <w:rsid w:val="00CB455B"/>
    <w:rsid w:val="00CD7969"/>
    <w:rsid w:val="00CF14A7"/>
    <w:rsid w:val="00CF1A8B"/>
    <w:rsid w:val="00CF2A5B"/>
    <w:rsid w:val="00CF700D"/>
    <w:rsid w:val="00D02D51"/>
    <w:rsid w:val="00D12301"/>
    <w:rsid w:val="00D12692"/>
    <w:rsid w:val="00D157A0"/>
    <w:rsid w:val="00D17B95"/>
    <w:rsid w:val="00D269AF"/>
    <w:rsid w:val="00D33EB8"/>
    <w:rsid w:val="00D5001F"/>
    <w:rsid w:val="00D61BDA"/>
    <w:rsid w:val="00D8518A"/>
    <w:rsid w:val="00DA30B1"/>
    <w:rsid w:val="00DB70DE"/>
    <w:rsid w:val="00DB7465"/>
    <w:rsid w:val="00DC1053"/>
    <w:rsid w:val="00DC582A"/>
    <w:rsid w:val="00DD5C02"/>
    <w:rsid w:val="00DF00E8"/>
    <w:rsid w:val="00DF036B"/>
    <w:rsid w:val="00E30092"/>
    <w:rsid w:val="00E30751"/>
    <w:rsid w:val="00E35121"/>
    <w:rsid w:val="00E436E0"/>
    <w:rsid w:val="00E6239C"/>
    <w:rsid w:val="00E673CC"/>
    <w:rsid w:val="00E677D7"/>
    <w:rsid w:val="00EA62F0"/>
    <w:rsid w:val="00EB199F"/>
    <w:rsid w:val="00EC5E96"/>
    <w:rsid w:val="00EE50B5"/>
    <w:rsid w:val="00EF1A0F"/>
    <w:rsid w:val="00EF62D6"/>
    <w:rsid w:val="00F00FA3"/>
    <w:rsid w:val="00F05478"/>
    <w:rsid w:val="00F21B79"/>
    <w:rsid w:val="00F24D31"/>
    <w:rsid w:val="00F328A4"/>
    <w:rsid w:val="00F5434A"/>
    <w:rsid w:val="00F55D2B"/>
    <w:rsid w:val="00F91B06"/>
    <w:rsid w:val="00FB172F"/>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unhideWhenUsed/>
    <w:rsid w:val="005F3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4C7"/>
    <w:rPr>
      <w:rFonts w:eastAsiaTheme="minorEastAsia"/>
      <w:sz w:val="21"/>
      <w:szCs w:val="21"/>
      <w:lang w:val="lt-LT" w:eastAsia="lt-LT"/>
    </w:rPr>
  </w:style>
  <w:style w:type="paragraph" w:styleId="Footer">
    <w:name w:val="footer"/>
    <w:basedOn w:val="Normal"/>
    <w:link w:val="FooterChar"/>
    <w:uiPriority w:val="99"/>
    <w:unhideWhenUsed/>
    <w:rsid w:val="005F3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4C7"/>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3273</Characters>
  <Application>Microsoft Office Word</Application>
  <DocSecurity>0</DocSecurity>
  <Lines>99</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Rytis Maliukevičius</cp:lastModifiedBy>
  <cp:revision>3</cp:revision>
  <dcterms:created xsi:type="dcterms:W3CDTF">2026-08-12T13:38:00Z</dcterms:created>
  <dcterms:modified xsi:type="dcterms:W3CDTF">2026-08-12T13:38:00Z</dcterms:modified>
</cp:coreProperties>
</file>